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484A">
      <w:pPr>
        <w:pStyle w:val="5"/>
        <w:spacing w:before="0" w:beforeAutospacing="0" w:after="0" w:afterAutospacing="0"/>
        <w:jc w:val="center"/>
        <w:rPr>
          <w:rFonts w:ascii="方正小标宋简体" w:hAnsi="黑体" w:eastAsia="方正小标宋简体" w:cs="Times New Roman"/>
          <w:b/>
          <w:sz w:val="36"/>
          <w:szCs w:val="32"/>
        </w:rPr>
      </w:pPr>
      <w:r>
        <w:rPr>
          <w:rFonts w:hint="eastAsia" w:ascii="方正小标宋简体" w:hAnsi="黑体" w:eastAsia="方正小标宋简体" w:cs="Times New Roman"/>
          <w:b/>
          <w:sz w:val="36"/>
          <w:szCs w:val="32"/>
        </w:rPr>
        <w:t>南开大学专业技术职务申报材料清单</w:t>
      </w:r>
    </w:p>
    <w:p w14:paraId="35ED3293">
      <w:pPr>
        <w:pStyle w:val="5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67B9F642">
      <w:pPr>
        <w:pStyle w:val="5"/>
        <w:spacing w:before="0" w:beforeAutospacing="0" w:after="0" w:afterAutospacing="0"/>
        <w:ind w:firstLine="64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</w:t>
      </w:r>
      <w:r>
        <w:rPr>
          <w:rFonts w:ascii="黑体" w:hAnsi="黑体" w:eastAsia="黑体" w:cs="Times New Roman"/>
          <w:sz w:val="32"/>
          <w:szCs w:val="32"/>
        </w:rPr>
        <w:t>申请者须向接受报名单位提交以下各项申</w:t>
      </w:r>
      <w:r>
        <w:rPr>
          <w:rFonts w:hint="eastAsia" w:ascii="黑体" w:hAnsi="黑体" w:eastAsia="黑体" w:cs="Times New Roman"/>
          <w:sz w:val="32"/>
          <w:szCs w:val="32"/>
        </w:rPr>
        <w:t>报</w:t>
      </w:r>
      <w:r>
        <w:rPr>
          <w:rFonts w:ascii="黑体" w:hAnsi="黑体" w:eastAsia="黑体" w:cs="Times New Roman"/>
          <w:sz w:val="32"/>
          <w:szCs w:val="32"/>
        </w:rPr>
        <w:t>材料</w:t>
      </w:r>
    </w:p>
    <w:p w14:paraId="64293F68">
      <w:pPr>
        <w:pStyle w:val="5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申</w:t>
      </w:r>
      <w:r>
        <w:rPr>
          <w:rFonts w:hint="eastAsia" w:ascii="Times New Roman" w:hAnsi="Times New Roman" w:eastAsia="仿宋" w:cs="Times New Roman"/>
          <w:sz w:val="32"/>
          <w:szCs w:val="32"/>
        </w:rPr>
        <w:t>报</w:t>
      </w:r>
      <w:r>
        <w:rPr>
          <w:rFonts w:ascii="Times New Roman" w:hAnsi="Times New Roman" w:eastAsia="仿宋" w:cs="Times New Roman"/>
          <w:sz w:val="32"/>
          <w:szCs w:val="32"/>
        </w:rPr>
        <w:t>材料须提交原件用于资格审核，同时用A4纸复印各项材料并按照以下顺序装订，提交一式两份以备评审会议使用</w:t>
      </w:r>
      <w:r>
        <w:rPr>
          <w:rFonts w:hint="eastAsia" w:ascii="Times New Roman" w:hAnsi="Times New Roman" w:eastAsia="仿宋" w:cs="Times New Roman"/>
          <w:sz w:val="32"/>
          <w:szCs w:val="32"/>
        </w:rPr>
        <w:t>（一份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接受报名</w:t>
      </w:r>
      <w:r>
        <w:rPr>
          <w:rFonts w:hint="eastAsia" w:ascii="Times New Roman" w:hAnsi="Times New Roman" w:eastAsia="仿宋" w:cs="Times New Roman"/>
          <w:sz w:val="32"/>
          <w:szCs w:val="32"/>
        </w:rPr>
        <w:t>单位自留，一份交至人事处）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0D23906D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1.南开大学各系列、各级别职务晋升个人申请表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1D72552C">
      <w:pPr>
        <w:pStyle w:val="5"/>
        <w:widowControl w:val="0"/>
        <w:spacing w:before="0" w:beforeAutospacing="0" w:after="0" w:afterAutospacing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>https://rsc.nankai.edu.cn/2021/1217/c13667a422556/page.htm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35F00348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2.《申报专业技术职务晋升业绩成果明细汇总表》（仅教师系列申报人提交）。</w:t>
      </w:r>
    </w:p>
    <w:p w14:paraId="463A2B09">
      <w:pPr>
        <w:pStyle w:val="5"/>
        <w:widowControl w:val="0"/>
        <w:spacing w:before="0" w:beforeAutospacing="0" w:after="0" w:afterAutospacing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>https://rsc.nankai.edu.cn/2022/1122/c13667a497412/page.htm</w:t>
      </w:r>
      <w:r>
        <w:rPr>
          <w:rFonts w:hint="eastAsia" w:ascii="Times New Roman" w:hAnsi="Times New Roman" w:eastAsia="仿宋" w:cs="Times New Roman"/>
          <w:sz w:val="32"/>
          <w:szCs w:val="32"/>
        </w:rPr>
        <w:t>）。汇总表包括高质量学术论文、特色业绩成果、科研项目和教学科研成果获奖四个部分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。同时，需提交相关成果的证明材料或复印件，详见第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点。</w:t>
      </w:r>
      <w:bookmarkStart w:id="0" w:name="_GoBack"/>
      <w:bookmarkEnd w:id="0"/>
    </w:p>
    <w:p w14:paraId="4091DEFF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>《南开大学教师思想政治与师德学风情况评估报告》。</w:t>
      </w:r>
    </w:p>
    <w:p w14:paraId="3724B79A">
      <w:pPr>
        <w:pStyle w:val="5"/>
        <w:widowControl w:val="0"/>
        <w:spacing w:before="0" w:beforeAutospacing="0" w:after="0" w:afterAutospacing="0"/>
        <w:rPr>
          <w:rFonts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</w:t>
      </w:r>
      <w:r>
        <w:fldChar w:fldCharType="begin"/>
      </w:r>
      <w:r>
        <w:instrText xml:space="preserve"> HYPERLINK "https://rsc.nankai.edu.cn/2023/1121/c14468a529019/page.htm" </w:instrText>
      </w:r>
      <w:r>
        <w:fldChar w:fldCharType="separate"/>
      </w:r>
      <w:r>
        <w:rPr>
          <w:rStyle w:val="11"/>
          <w:rFonts w:ascii="Times New Roman" w:hAnsi="Times New Roman" w:eastAsia="仿宋" w:cs="Times New Roman"/>
          <w:sz w:val="32"/>
          <w:szCs w:val="32"/>
        </w:rPr>
        <w:t>https://rsc.nankai.edu.cn/2023/1121/c14468a529019/page.htm</w:t>
      </w:r>
      <w:r>
        <w:rPr>
          <w:rStyle w:val="11"/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" w:cs="Times New Roman"/>
          <w:sz w:val="32"/>
          <w:szCs w:val="32"/>
        </w:rPr>
        <w:t>）。</w:t>
      </w:r>
    </w:p>
    <w:p w14:paraId="16A4560E">
      <w:pPr>
        <w:pStyle w:val="5"/>
        <w:widowControl w:val="0"/>
        <w:spacing w:before="0" w:beforeAutospacing="0" w:after="0" w:afterAutospacing="0"/>
        <w:ind w:firstLine="640" w:firstLineChars="200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4.职称申报承诺书。</w:t>
      </w:r>
    </w:p>
    <w:p w14:paraId="39861906">
      <w:pPr>
        <w:pStyle w:val="5"/>
        <w:widowControl w:val="0"/>
        <w:spacing w:before="0" w:beforeAutospacing="0" w:after="0" w:afterAutospacing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（https://rsc.nankai.edu.cn/_upload/article/files/ba/37/1da986334bbeb8c1f43b9fd8069c/4d2cb1b3-11c0-47e7-9526-315f94e856e7.docx）。</w:t>
      </w:r>
    </w:p>
    <w:p w14:paraId="687ACF06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.学历、学位证书的复印件。</w:t>
      </w:r>
    </w:p>
    <w:p w14:paraId="4A64FCD6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.专业技术职务证书或任现职</w:t>
      </w:r>
      <w:r>
        <w:rPr>
          <w:rFonts w:hint="eastAsia" w:ascii="Times New Roman" w:hAnsi="Times New Roman" w:eastAsia="仿宋" w:cs="Times New Roman"/>
          <w:sz w:val="32"/>
          <w:szCs w:val="32"/>
        </w:rPr>
        <w:t>文件</w:t>
      </w:r>
      <w:r>
        <w:rPr>
          <w:rFonts w:ascii="Times New Roman" w:hAnsi="Times New Roman" w:eastAsia="仿宋" w:cs="Times New Roman"/>
          <w:sz w:val="32"/>
          <w:szCs w:val="32"/>
        </w:rPr>
        <w:t>的复印件（任职文件可在南开办公网查询打印）。</w:t>
      </w:r>
    </w:p>
    <w:p w14:paraId="6A51FE46">
      <w:pPr>
        <w:pStyle w:val="5"/>
        <w:widowControl w:val="0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.承担学生工作或其他相关工作经历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的证明材料</w:t>
      </w:r>
      <w:r>
        <w:rPr>
          <w:rFonts w:hint="eastAsia" w:ascii="仿宋" w:hAnsi="仿宋" w:eastAsia="仿宋" w:cs="仿宋"/>
          <w:sz w:val="32"/>
          <w:szCs w:val="32"/>
        </w:rPr>
        <w:t>（仅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40周岁以下</w:t>
      </w:r>
      <w:r>
        <w:rPr>
          <w:rFonts w:hint="eastAsia" w:ascii="仿宋" w:hAnsi="仿宋" w:eastAsia="仿宋" w:cs="仿宋"/>
          <w:sz w:val="32"/>
          <w:szCs w:val="32"/>
        </w:rPr>
        <w:t>教师系列申报人提交）。</w:t>
      </w:r>
    </w:p>
    <w:p w14:paraId="1F44678D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32"/>
          <w:szCs w:val="32"/>
        </w:rPr>
        <w:t>.申报人提交的业绩成果、教学科研项目、教学科研获奖、等的复印件。其中，国际期刊论文需复印全文，国内期刊论文须复印期刊封面、目录及文章全文，专著需复印封面、版权页、目录、封底，以正式出版物为准。</w:t>
      </w:r>
    </w:p>
    <w:p w14:paraId="1E453C7B">
      <w:pPr>
        <w:pStyle w:val="5"/>
        <w:widowControl w:val="0"/>
        <w:spacing w:before="0" w:beforeAutospacing="0" w:after="0" w:afterAutospacing="0"/>
        <w:ind w:firstLine="640" w:firstLineChars="200"/>
        <w:rPr>
          <w:rFonts w:hint="eastAsia"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申报人提交的高质量业绩成果（复印件）除需满足申报职务要求的数量之外，如作为代表性成果也需同步提交。</w:t>
      </w:r>
    </w:p>
    <w:p w14:paraId="386F6688">
      <w:pPr>
        <w:pStyle w:val="5"/>
        <w:widowControl w:val="0"/>
        <w:spacing w:before="0" w:beforeAutospacing="0" w:after="0" w:afterAutospacing="0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9.申报人签字的《专业技术职务申报审查表》。</w:t>
      </w:r>
      <w:r>
        <w:rPr>
          <w:rFonts w:hint="eastAsia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t>（详见OA通知，请联系接受报名单位获取）</w:t>
      </w:r>
    </w:p>
    <w:p w14:paraId="612DED42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39F3EE1E">
      <w:pPr>
        <w:pStyle w:val="5"/>
        <w:widowControl w:val="0"/>
        <w:spacing w:before="0" w:beforeAutospacing="0" w:after="0" w:afterAutospacing="0"/>
        <w:ind w:firstLine="640" w:firstLineChars="200"/>
        <w:outlineLvl w:val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ascii="黑体" w:hAnsi="黑体" w:eastAsia="黑体" w:cs="Times New Roman"/>
          <w:sz w:val="32"/>
          <w:szCs w:val="32"/>
        </w:rPr>
        <w:t>各接受报名单位需向人事处提交的汇总材料</w:t>
      </w:r>
    </w:p>
    <w:p w14:paraId="5E02D960">
      <w:pPr>
        <w:pStyle w:val="5"/>
        <w:widowControl w:val="0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1.报名情况报告（包括各单位对申请人报名资格的审核情况、各级别申请人员名单以及具体的公示时间和结果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，请通过OA系统外部协同提交人事处。</w:t>
      </w:r>
    </w:p>
    <w:p w14:paraId="19E1F963">
      <w:pPr>
        <w:pStyle w:val="5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各系列</w:t>
      </w:r>
      <w:r>
        <w:rPr>
          <w:rFonts w:ascii="Times New Roman" w:hAnsi="Times New Roman" w:eastAsia="仿宋" w:cs="Times New Roman"/>
          <w:sz w:val="32"/>
          <w:szCs w:val="32"/>
        </w:rPr>
        <w:t>分类使用的报名情况汇总表</w:t>
      </w:r>
      <w:r>
        <w:rPr>
          <w:rFonts w:hint="eastAsia" w:ascii="Times New Roman" w:hAnsi="Times New Roman" w:eastAsia="仿宋" w:cs="Times New Roman"/>
          <w:sz w:val="32"/>
          <w:szCs w:val="32"/>
        </w:rPr>
        <w:t>，请通过OA系统外部协同提交人事处。</w:t>
      </w:r>
    </w:p>
    <w:p w14:paraId="2E5A27F8">
      <w:pPr>
        <w:pStyle w:val="5"/>
        <w:spacing w:before="0" w:beforeAutospacing="0" w:after="0" w:afterAutospacing="0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u w:val="single"/>
        </w:rPr>
        <w:t>https://rsc.nankai.edu.cn/2021/1217/c13667a422555/page.htm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）</w:t>
      </w:r>
    </w:p>
    <w:p w14:paraId="73DA6A15">
      <w:pPr>
        <w:pStyle w:val="5"/>
        <w:spacing w:before="0" w:beforeAutospacing="0" w:after="0" w:afterAutospacing="0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.申请人所装订</w:t>
      </w:r>
      <w:r>
        <w:rPr>
          <w:rFonts w:hint="eastAsia" w:ascii="Times New Roman" w:hAnsi="Times New Roman" w:eastAsia="仿宋" w:cs="Times New Roman"/>
          <w:sz w:val="32"/>
          <w:szCs w:val="32"/>
        </w:rPr>
        <w:t>申报</w:t>
      </w:r>
      <w:r>
        <w:rPr>
          <w:rFonts w:ascii="Times New Roman" w:hAnsi="Times New Roman" w:eastAsia="仿宋" w:cs="Times New Roman"/>
          <w:sz w:val="32"/>
          <w:szCs w:val="32"/>
        </w:rPr>
        <w:t>材料一份。</w:t>
      </w:r>
    </w:p>
    <w:p w14:paraId="1B5A9573">
      <w:pPr>
        <w:pStyle w:val="5"/>
        <w:spacing w:before="0" w:beforeAutospacing="0" w:after="0" w:afterAutospacing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4.学院审核签字的《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专业技术职务申报审查表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一份。</w:t>
      </w: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3809DC-09D1-4487-9BBA-1BE3F970FD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79C808B-F6DE-4B1F-900F-17D8449BD53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660788F-3538-4F4C-9353-4881211F85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9485454"/>
      <w:docPartObj>
        <w:docPartGallery w:val="autotext"/>
      </w:docPartObj>
    </w:sdtPr>
    <w:sdtContent>
      <w:p w14:paraId="0AB0A3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765E7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07F6C"/>
    <w:rsid w:val="0001428C"/>
    <w:rsid w:val="0002770F"/>
    <w:rsid w:val="000369D7"/>
    <w:rsid w:val="00047D86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1351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2CB4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02EB"/>
    <w:rsid w:val="001C1834"/>
    <w:rsid w:val="001D003A"/>
    <w:rsid w:val="001D1B73"/>
    <w:rsid w:val="001D2EDB"/>
    <w:rsid w:val="0021483A"/>
    <w:rsid w:val="00217B25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1736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1779"/>
    <w:rsid w:val="00342770"/>
    <w:rsid w:val="00347380"/>
    <w:rsid w:val="003478C3"/>
    <w:rsid w:val="0036279E"/>
    <w:rsid w:val="00363563"/>
    <w:rsid w:val="00366CEE"/>
    <w:rsid w:val="00371664"/>
    <w:rsid w:val="00371E22"/>
    <w:rsid w:val="003879D9"/>
    <w:rsid w:val="00392F8E"/>
    <w:rsid w:val="003C112F"/>
    <w:rsid w:val="003C3947"/>
    <w:rsid w:val="003C64B4"/>
    <w:rsid w:val="003D04D7"/>
    <w:rsid w:val="003D2B86"/>
    <w:rsid w:val="003E25EE"/>
    <w:rsid w:val="003E6CA8"/>
    <w:rsid w:val="003F41F1"/>
    <w:rsid w:val="0040013A"/>
    <w:rsid w:val="004116D6"/>
    <w:rsid w:val="00412656"/>
    <w:rsid w:val="0043208C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0EFD"/>
    <w:rsid w:val="004D1EE5"/>
    <w:rsid w:val="004D300D"/>
    <w:rsid w:val="004D3E88"/>
    <w:rsid w:val="004E02E7"/>
    <w:rsid w:val="004E0634"/>
    <w:rsid w:val="004E5437"/>
    <w:rsid w:val="004E5E7B"/>
    <w:rsid w:val="005014EB"/>
    <w:rsid w:val="00505956"/>
    <w:rsid w:val="00520248"/>
    <w:rsid w:val="00520FE3"/>
    <w:rsid w:val="005516BE"/>
    <w:rsid w:val="005737E8"/>
    <w:rsid w:val="00587D0E"/>
    <w:rsid w:val="005A10B2"/>
    <w:rsid w:val="005A5462"/>
    <w:rsid w:val="005A6392"/>
    <w:rsid w:val="005B4A72"/>
    <w:rsid w:val="005B4E3A"/>
    <w:rsid w:val="005B5E88"/>
    <w:rsid w:val="005C0C65"/>
    <w:rsid w:val="005C7FD8"/>
    <w:rsid w:val="005D4E71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243C0"/>
    <w:rsid w:val="00726229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337D"/>
    <w:rsid w:val="0081478C"/>
    <w:rsid w:val="00816302"/>
    <w:rsid w:val="008169FD"/>
    <w:rsid w:val="0082734C"/>
    <w:rsid w:val="00830244"/>
    <w:rsid w:val="00834508"/>
    <w:rsid w:val="0083568D"/>
    <w:rsid w:val="00836A72"/>
    <w:rsid w:val="008414A4"/>
    <w:rsid w:val="00853F19"/>
    <w:rsid w:val="00861E5F"/>
    <w:rsid w:val="00872993"/>
    <w:rsid w:val="008775EA"/>
    <w:rsid w:val="0088666B"/>
    <w:rsid w:val="00895F8F"/>
    <w:rsid w:val="008C0A97"/>
    <w:rsid w:val="008D4B47"/>
    <w:rsid w:val="008D4DCE"/>
    <w:rsid w:val="008D56D7"/>
    <w:rsid w:val="008E48A7"/>
    <w:rsid w:val="008E5820"/>
    <w:rsid w:val="008F2347"/>
    <w:rsid w:val="008F45CC"/>
    <w:rsid w:val="008F7BCD"/>
    <w:rsid w:val="00910A7F"/>
    <w:rsid w:val="00911A05"/>
    <w:rsid w:val="009226A9"/>
    <w:rsid w:val="00922EC8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32BF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9244B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40683"/>
    <w:rsid w:val="00B64E85"/>
    <w:rsid w:val="00B65DF9"/>
    <w:rsid w:val="00B82409"/>
    <w:rsid w:val="00B9055E"/>
    <w:rsid w:val="00BA30AE"/>
    <w:rsid w:val="00BA6348"/>
    <w:rsid w:val="00BA6B87"/>
    <w:rsid w:val="00BB6B8D"/>
    <w:rsid w:val="00BB6EF9"/>
    <w:rsid w:val="00BB7577"/>
    <w:rsid w:val="00BD3290"/>
    <w:rsid w:val="00BE0D0E"/>
    <w:rsid w:val="00BE14F3"/>
    <w:rsid w:val="00BF323F"/>
    <w:rsid w:val="00BF4C31"/>
    <w:rsid w:val="00BF583A"/>
    <w:rsid w:val="00C03F18"/>
    <w:rsid w:val="00C2129A"/>
    <w:rsid w:val="00C307D2"/>
    <w:rsid w:val="00C346CD"/>
    <w:rsid w:val="00C54115"/>
    <w:rsid w:val="00C55FA5"/>
    <w:rsid w:val="00C755D7"/>
    <w:rsid w:val="00C871BB"/>
    <w:rsid w:val="00C878D5"/>
    <w:rsid w:val="00CA2159"/>
    <w:rsid w:val="00CD1038"/>
    <w:rsid w:val="00CD53FE"/>
    <w:rsid w:val="00CD65F8"/>
    <w:rsid w:val="00CE25CF"/>
    <w:rsid w:val="00CF1C1B"/>
    <w:rsid w:val="00D04CFB"/>
    <w:rsid w:val="00D23B3C"/>
    <w:rsid w:val="00D30AF9"/>
    <w:rsid w:val="00D3499F"/>
    <w:rsid w:val="00D42246"/>
    <w:rsid w:val="00D7341B"/>
    <w:rsid w:val="00D855D5"/>
    <w:rsid w:val="00D860EB"/>
    <w:rsid w:val="00D9427A"/>
    <w:rsid w:val="00DA5217"/>
    <w:rsid w:val="00DB7900"/>
    <w:rsid w:val="00DB7BF7"/>
    <w:rsid w:val="00DD1E6A"/>
    <w:rsid w:val="00DD22E9"/>
    <w:rsid w:val="00DD316A"/>
    <w:rsid w:val="00DE4201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60C3"/>
    <w:rsid w:val="00EA7A4B"/>
    <w:rsid w:val="00EB04B7"/>
    <w:rsid w:val="00EB0D18"/>
    <w:rsid w:val="00EB6D1F"/>
    <w:rsid w:val="00EC2FF2"/>
    <w:rsid w:val="00ED3A6B"/>
    <w:rsid w:val="00ED5DFD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3036"/>
    <w:rsid w:val="00FB5168"/>
    <w:rsid w:val="00FB5E90"/>
    <w:rsid w:val="00FC3B9D"/>
    <w:rsid w:val="00FC3DBC"/>
    <w:rsid w:val="00FC6AF1"/>
    <w:rsid w:val="00FC7D7E"/>
    <w:rsid w:val="00FD0ABD"/>
    <w:rsid w:val="00FF647E"/>
    <w:rsid w:val="00FF70FD"/>
    <w:rsid w:val="03993BA4"/>
    <w:rsid w:val="05404C1F"/>
    <w:rsid w:val="0BC23D7C"/>
    <w:rsid w:val="0CC954FA"/>
    <w:rsid w:val="0F3126A3"/>
    <w:rsid w:val="0FE544D2"/>
    <w:rsid w:val="10305890"/>
    <w:rsid w:val="129E0743"/>
    <w:rsid w:val="12F26348"/>
    <w:rsid w:val="17996410"/>
    <w:rsid w:val="18DC65B5"/>
    <w:rsid w:val="1C640D9B"/>
    <w:rsid w:val="20482782"/>
    <w:rsid w:val="23C058FF"/>
    <w:rsid w:val="25553977"/>
    <w:rsid w:val="270E2716"/>
    <w:rsid w:val="29F01EC0"/>
    <w:rsid w:val="2B08148B"/>
    <w:rsid w:val="2B61263D"/>
    <w:rsid w:val="2BD9228E"/>
    <w:rsid w:val="327246CC"/>
    <w:rsid w:val="32BB6DE3"/>
    <w:rsid w:val="32EC3561"/>
    <w:rsid w:val="338E5699"/>
    <w:rsid w:val="35DE52C2"/>
    <w:rsid w:val="3726799C"/>
    <w:rsid w:val="3CA94AD7"/>
    <w:rsid w:val="40AB6243"/>
    <w:rsid w:val="455561EA"/>
    <w:rsid w:val="4AD35330"/>
    <w:rsid w:val="4C745C04"/>
    <w:rsid w:val="4CF11927"/>
    <w:rsid w:val="51DC2EB8"/>
    <w:rsid w:val="51DF7347"/>
    <w:rsid w:val="54A43723"/>
    <w:rsid w:val="558A0708"/>
    <w:rsid w:val="55F8437E"/>
    <w:rsid w:val="57715856"/>
    <w:rsid w:val="5BD812FA"/>
    <w:rsid w:val="5D8D11F8"/>
    <w:rsid w:val="5F07368D"/>
    <w:rsid w:val="620F6680"/>
    <w:rsid w:val="635B2D00"/>
    <w:rsid w:val="65C94D98"/>
    <w:rsid w:val="6BD6020E"/>
    <w:rsid w:val="70EE1B56"/>
    <w:rsid w:val="715F4802"/>
    <w:rsid w:val="782F4F2E"/>
    <w:rsid w:val="793C1E01"/>
    <w:rsid w:val="7A4B17DB"/>
    <w:rsid w:val="7A765096"/>
    <w:rsid w:val="7B902188"/>
    <w:rsid w:val="7F0408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99"/>
    <w:rPr>
      <w:color w:val="000000"/>
      <w:u w:val="single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717</Words>
  <Characters>1086</Characters>
  <Lines>11</Lines>
  <Paragraphs>3</Paragraphs>
  <TotalTime>59</TotalTime>
  <ScaleCrop>false</ScaleCrop>
  <LinksUpToDate>false</LinksUpToDate>
  <CharactersWithSpaces>1086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2017-12-11T02:28:00Z</dcterms:created>
  <dc:creator>lenovo</dc:creator>
  <cp:lastModifiedBy>赵玮璐</cp:lastModifiedBy>
  <cp:lastPrinted>2017-12-11T03:06:00Z</cp:lastPrinted>
  <dcterms:modified xsi:type="dcterms:W3CDTF">2025-12-11T23:10:53Z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EF0E4D5EA5634C119CBC2E8702DC10AE_12</vt:lpwstr>
  </property>
  <property fmtid="{D5CDD505-2E9C-101B-9397-08002B2CF9AE}" pid="4" name="KSOTemplateDocerSaveRecord">
    <vt:lpwstr>eyJoZGlkIjoiMDRhMmEyYmQzMTBlMzhhNWUwNmVjMWIzN2MxYmZjYjAiLCJ1c2VySWQiOiIxNDc5ODk3MDcyIn0=</vt:lpwstr>
  </property>
</Properties>
</file>