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微软雅黑" w:eastAsia="方正小标宋简体" w:cs="宋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南开大学教职工招聘思想政治与师德学风情况评估报告</w:t>
      </w:r>
      <w:bookmarkEnd w:id="0"/>
    </w:p>
    <w:p>
      <w:pPr>
        <w:jc w:val="center"/>
        <w:rPr>
          <w:rFonts w:ascii="方正小标宋简体" w:hAnsi="微软雅黑" w:eastAsia="方正小标宋简体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1"/>
        </w:rPr>
        <w:t>（本考察报告由申请人所在单位党委负责填写）</w:t>
      </w:r>
    </w:p>
    <w:tbl>
      <w:tblPr>
        <w:tblStyle w:val="7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2693"/>
        <w:gridCol w:w="1559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来校单位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出生年月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政治面貌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现任职称</w:t>
            </w:r>
          </w:p>
        </w:tc>
        <w:tc>
          <w:tcPr>
            <w:tcW w:w="2693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  <w:tc>
          <w:tcPr>
            <w:tcW w:w="1559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现任职务</w:t>
            </w:r>
          </w:p>
        </w:tc>
        <w:tc>
          <w:tcPr>
            <w:tcW w:w="2835" w:type="dxa"/>
          </w:tcPr>
          <w:p>
            <w:pPr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对申请人思想政治与师德学风禁行行为等调查结果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8755" w:type="dxa"/>
            <w:gridSpan w:val="4"/>
          </w:tcPr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1.是否存在在教育教学活动中及其他场合损害党中央权威、违背党的路线方针政策的言行？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2.是否存在损害国家利益、社会公共利益，或违背社会公序良俗的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3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.是否存在通过课堂、论坛、讲座、信息网络及其他渠道发表、转发错误观点，或编造散布虚假信息、不良信息的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4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.是否存在违反教学纪律，敷衍教学，或擅自从事影响教育教学本职工作的兼职兼薪的行为？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5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.是否存在要求学生从事与教学、科研、社会服务无关事宜的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6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.是否存在与学生发生不正当关系，或任何形式的猥亵、性骚扰行为？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7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.是否存在抄袭剽窃、篡改侵吞他人学术成果，或滥用学术资源和学术影响的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8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.是否存在在招生、考试、推优、保研、就业及绩效考核、岗位聘用、职称评聘、评优评奖等工作中徇私舞弊、弄虚作假的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9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.是否存在参加由学生及家长付费的宴请、旅游、娱乐休闲等活动，或利用家长资源谋取私利的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10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.是否存在假公济私，擅自利用学校名义或校名、校徽、专利、场所等资源谋取个人利益的</w:t>
            </w:r>
            <w:r>
              <w:rPr>
                <w:rFonts w:ascii="仿宋" w:hAnsi="仿宋" w:eastAsia="仿宋"/>
                <w:sz w:val="28"/>
                <w:szCs w:val="32"/>
              </w:rPr>
              <w:t>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11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.是否存在其他违纪、违法的情况？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12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.是否存在其他违反廉洁自律的情况？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ascii="仿宋" w:hAnsi="仿宋" w:eastAsia="仿宋"/>
                <w:sz w:val="28"/>
                <w:szCs w:val="32"/>
              </w:rPr>
              <w:t>13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.所在单位是否收到来信等形式的举报？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14.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是否受到过党纪、政纪、校纪处分或行政、刑事处罚？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是□  否□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如</w:t>
            </w:r>
            <w:r>
              <w:rPr>
                <w:rFonts w:ascii="仿宋" w:hAnsi="仿宋" w:eastAsia="仿宋"/>
                <w:sz w:val="28"/>
                <w:szCs w:val="32"/>
              </w:rPr>
              <w:t>申请人存在上述禁行行为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或</w:t>
            </w:r>
            <w:r>
              <w:rPr>
                <w:rFonts w:ascii="仿宋" w:hAnsi="仿宋" w:eastAsia="仿宋"/>
                <w:sz w:val="28"/>
                <w:szCs w:val="32"/>
              </w:rPr>
              <w:t>其他禁行行为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，</w:t>
            </w:r>
            <w:r>
              <w:rPr>
                <w:rFonts w:ascii="仿宋" w:hAnsi="仿宋" w:eastAsia="仿宋"/>
                <w:sz w:val="28"/>
                <w:szCs w:val="32"/>
              </w:rPr>
              <w:t>请具体说明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；如有收到来信等形式的举报，请列出是何问题、查处结果如何；</w:t>
            </w:r>
            <w:r>
              <w:rPr>
                <w:rFonts w:ascii="仿宋" w:hAnsi="仿宋" w:eastAsia="仿宋"/>
                <w:sz w:val="28"/>
                <w:szCs w:val="32"/>
              </w:rPr>
              <w:t>如受过处分或处罚，请列出是何问题、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处分</w:t>
            </w:r>
            <w:r>
              <w:rPr>
                <w:rFonts w:ascii="仿宋" w:hAnsi="仿宋" w:eastAsia="仿宋"/>
                <w:sz w:val="28"/>
                <w:szCs w:val="32"/>
              </w:rPr>
              <w:t>或处罚结果如何</w:t>
            </w:r>
            <w:r>
              <w:rPr>
                <w:rFonts w:hint="eastAsia" w:ascii="仿宋" w:hAnsi="仿宋" w:eastAsia="仿宋"/>
                <w:sz w:val="28"/>
                <w:szCs w:val="32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24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对申请人进行思想政治与师德学风审查采取的方式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5" w:hRule="atLeast"/>
          <w:jc w:val="center"/>
        </w:trPr>
        <w:tc>
          <w:tcPr>
            <w:tcW w:w="8755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例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.党委负责人与申请人专题谈话（</w:t>
            </w:r>
            <w:r>
              <w:rPr>
                <w:rFonts w:ascii="仿宋" w:hAnsi="仿宋" w:eastAsia="仿宋"/>
                <w:sz w:val="28"/>
                <w:szCs w:val="28"/>
              </w:rPr>
              <w:t>必做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，请用后</w:t>
            </w:r>
            <w:r>
              <w:rPr>
                <w:rFonts w:ascii="仿宋" w:hAnsi="仿宋" w:eastAsia="仿宋"/>
                <w:sz w:val="28"/>
                <w:szCs w:val="28"/>
              </w:rPr>
              <w:t>附谈话记录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表</w:t>
            </w:r>
            <w:r>
              <w:rPr>
                <w:rFonts w:ascii="仿宋" w:hAnsi="仿宋" w:eastAsia="仿宋"/>
                <w:sz w:val="28"/>
                <w:szCs w:val="28"/>
              </w:rPr>
              <w:t>记录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谈话的时间、地点、参与人员、主要内容等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审查其学术观点（</w:t>
            </w:r>
            <w:r>
              <w:rPr>
                <w:rFonts w:ascii="仿宋" w:hAnsi="仿宋" w:eastAsia="仿宋"/>
                <w:sz w:val="28"/>
                <w:szCs w:val="28"/>
              </w:rPr>
              <w:t>必做）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3.网上搜索其言论及他人评价情况（</w:t>
            </w:r>
            <w:r>
              <w:rPr>
                <w:rFonts w:ascii="仿宋" w:hAnsi="仿宋" w:eastAsia="仿宋"/>
                <w:sz w:val="28"/>
                <w:szCs w:val="28"/>
              </w:rPr>
              <w:t>必做）</w:t>
            </w:r>
          </w:p>
          <w:p>
            <w:pPr>
              <w:spacing w:line="440" w:lineRule="exact"/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4.查阅档案或向所在学校/单位或档案存放地函询（必做）</w:t>
            </w:r>
          </w:p>
          <w:p>
            <w:pPr>
              <w:spacing w:line="440" w:lineRule="exact"/>
              <w:jc w:val="left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拟新聘教师（教职工）准入查询（必做）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ascii="仿宋" w:hAnsi="仿宋" w:eastAsia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按照政审有关规定及学院党委认为有必要的其他审查形式（如向知情人了解情况、向海外人选所在单位了解</w:t>
            </w:r>
            <w:r>
              <w:rPr>
                <w:rFonts w:ascii="仿宋" w:hAnsi="仿宋" w:eastAsia="仿宋"/>
                <w:sz w:val="28"/>
                <w:szCs w:val="28"/>
              </w:rPr>
              <w:t>情况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等</w:t>
            </w:r>
            <w:r>
              <w:rPr>
                <w:rFonts w:ascii="仿宋" w:hAnsi="仿宋" w:eastAsia="仿宋"/>
                <w:sz w:val="28"/>
                <w:szCs w:val="28"/>
              </w:rPr>
              <w:t>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  <w:p>
            <w:pPr>
              <w:jc w:val="left"/>
              <w:rPr>
                <w:rFonts w:ascii="仿宋" w:hAnsi="仿宋" w:eastAsia="仿宋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55" w:type="dxa"/>
            <w:gridSpan w:val="4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单位党委审查意见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3" w:hRule="atLeast"/>
          <w:jc w:val="center"/>
        </w:trPr>
        <w:tc>
          <w:tcPr>
            <w:tcW w:w="8755" w:type="dxa"/>
            <w:gridSpan w:val="4"/>
          </w:tcPr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须分五段</w:t>
            </w:r>
            <w:r>
              <w:rPr>
                <w:rFonts w:ascii="仿宋" w:hAnsi="仿宋" w:eastAsia="仿宋"/>
                <w:sz w:val="28"/>
                <w:szCs w:val="28"/>
              </w:rPr>
              <w:t>写明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人选的基本情况</w:t>
            </w:r>
            <w:r>
              <w:rPr>
                <w:rFonts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政治倾向与道德品行、师德学风与</w:t>
            </w:r>
            <w:r>
              <w:rPr>
                <w:rFonts w:ascii="仿宋" w:hAnsi="仿宋" w:eastAsia="仿宋"/>
                <w:sz w:val="28"/>
                <w:szCs w:val="28"/>
              </w:rPr>
              <w:t>工作表现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、学术观点</w:t>
            </w:r>
            <w:r>
              <w:rPr>
                <w:rFonts w:ascii="仿宋" w:hAnsi="仿宋" w:eastAsia="仿宋"/>
                <w:sz w:val="28"/>
                <w:szCs w:val="28"/>
              </w:rPr>
              <w:t>及网络审查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  <w:r>
              <w:rPr>
                <w:rFonts w:ascii="仿宋" w:hAnsi="仿宋" w:eastAsia="仿宋"/>
                <w:sz w:val="28"/>
                <w:szCs w:val="28"/>
              </w:rPr>
              <w:t>、审查结论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4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00字</w:t>
            </w:r>
            <w:r>
              <w:rPr>
                <w:rFonts w:ascii="仿宋" w:hAnsi="仿宋" w:eastAsia="仿宋"/>
                <w:sz w:val="28"/>
                <w:szCs w:val="28"/>
              </w:rPr>
              <w:t>左右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，</w:t>
            </w:r>
            <w:r>
              <w:rPr>
                <w:rFonts w:ascii="仿宋" w:hAnsi="仿宋" w:eastAsia="仿宋"/>
                <w:sz w:val="28"/>
                <w:szCs w:val="28"/>
              </w:rPr>
              <w:t>下附模板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（正式报告中请删除该段文字）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申请姓名，出生年月</w:t>
            </w:r>
            <w:r>
              <w:rPr>
                <w:rFonts w:ascii="仿宋" w:hAnsi="仿宋" w:eastAsia="仿宋"/>
                <w:sz w:val="28"/>
                <w:szCs w:val="28"/>
              </w:rPr>
              <w:t>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政治面貌，现为XX。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人选政治倾向、道德品行情况（100字左右）。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人选师德学风、工作表现情况（100字左右）。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学术观点</w:t>
            </w:r>
            <w:r>
              <w:rPr>
                <w:rFonts w:ascii="仿宋" w:hAnsi="仿宋" w:eastAsia="仿宋"/>
                <w:sz w:val="28"/>
                <w:szCs w:val="28"/>
              </w:rPr>
              <w:t>及网络审查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情况（100字左右）。</w:t>
            </w:r>
          </w:p>
          <w:p>
            <w:pPr>
              <w:spacing w:line="440" w:lineRule="exact"/>
              <w:ind w:firstLine="560" w:firstLineChars="2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审查结论</w:t>
            </w:r>
            <w:r>
              <w:rPr>
                <w:rFonts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申请人……审查合格</w:t>
            </w:r>
            <w:r>
              <w:rPr>
                <w:rFonts w:ascii="仿宋" w:hAnsi="仿宋" w:eastAsia="仿宋"/>
                <w:sz w:val="28"/>
                <w:szCs w:val="28"/>
              </w:rPr>
              <w:t>，是否同意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  <w:r>
              <w:rPr>
                <w:rFonts w:ascii="仿宋" w:hAnsi="仿宋" w:eastAsia="仿宋"/>
                <w:sz w:val="28"/>
                <w:szCs w:val="28"/>
              </w:rPr>
              <w:t>。</w:t>
            </w:r>
          </w:p>
          <w:p>
            <w:pPr>
              <w:spacing w:line="440" w:lineRule="exact"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党委负责人签字：            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单位党委公章</w:t>
            </w: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</w:p>
          <w:p>
            <w:pPr>
              <w:spacing w:line="440" w:lineRule="exact"/>
              <w:jc w:val="center"/>
              <w:rPr>
                <w:rFonts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 xml:space="preserve">                               年   月   日</w:t>
            </w:r>
          </w:p>
        </w:tc>
      </w:tr>
    </w:tbl>
    <w:p>
      <w:pPr>
        <w:jc w:val="center"/>
        <w:rPr>
          <w:rFonts w:ascii="方正小标宋简体" w:hAnsi="仿宋" w:eastAsia="方正小标宋简体"/>
          <w:sz w:val="36"/>
          <w:szCs w:val="32"/>
        </w:rPr>
      </w:pPr>
      <w:r>
        <w:rPr>
          <w:rFonts w:hint="eastAsia" w:ascii="方正小标宋简体" w:hAnsi="仿宋" w:eastAsia="方正小标宋简体"/>
          <w:sz w:val="36"/>
          <w:szCs w:val="32"/>
        </w:rPr>
        <w:t>党委负责人谈话记录表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谈话时间：XXXX</w:t>
      </w:r>
      <w:r>
        <w:rPr>
          <w:rFonts w:ascii="仿宋" w:hAnsi="仿宋" w:eastAsia="仿宋"/>
          <w:sz w:val="32"/>
          <w:szCs w:val="32"/>
        </w:rPr>
        <w:t>年XX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XX日</w:t>
      </w:r>
      <w:r>
        <w:rPr>
          <w:rFonts w:hint="eastAsia" w:ascii="仿宋" w:hAnsi="仿宋" w:eastAsia="仿宋"/>
          <w:sz w:val="32"/>
          <w:szCs w:val="32"/>
        </w:rPr>
        <w:t xml:space="preserve">  </w:t>
      </w:r>
      <w:r>
        <w:rPr>
          <w:rFonts w:ascii="仿宋" w:hAnsi="仿宋" w:eastAsia="仿宋"/>
          <w:sz w:val="32"/>
          <w:szCs w:val="32"/>
        </w:rPr>
        <w:t>XX时XX分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谈话地点：XX</w:t>
      </w:r>
      <w:r>
        <w:rPr>
          <w:rFonts w:ascii="仿宋" w:hAnsi="仿宋" w:eastAsia="仿宋"/>
          <w:sz w:val="32"/>
          <w:szCs w:val="32"/>
        </w:rPr>
        <w:t>楼XXX</w:t>
      </w:r>
      <w:r>
        <w:rPr>
          <w:rFonts w:hint="eastAsia" w:ascii="仿宋" w:hAnsi="仿宋" w:eastAsia="仿宋"/>
          <w:sz w:val="32"/>
          <w:szCs w:val="32"/>
        </w:rPr>
        <w:t>教师/会议室  面谈/网络谈话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参与人员及</w:t>
      </w:r>
      <w:r>
        <w:rPr>
          <w:rFonts w:ascii="仿宋" w:hAnsi="仿宋" w:eastAsia="仿宋"/>
          <w:sz w:val="32"/>
          <w:szCs w:val="32"/>
        </w:rPr>
        <w:t>职务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</w:t>
      </w:r>
      <w:r>
        <w:rPr>
          <w:rFonts w:ascii="仿宋" w:hAnsi="仿宋" w:eastAsia="仿宋"/>
          <w:sz w:val="32"/>
          <w:szCs w:val="32"/>
        </w:rPr>
        <w:t xml:space="preserve">  XX学院党委书记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XXX  XX学院教授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……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谈话主要内容：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记录人</w:t>
      </w:r>
      <w:r>
        <w:rPr>
          <w:rFonts w:ascii="仿宋" w:hAnsi="仿宋" w:eastAsia="仿宋"/>
          <w:sz w:val="32"/>
          <w:szCs w:val="32"/>
        </w:rPr>
        <w:t>签字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党委负责人</w:t>
      </w:r>
      <w:r>
        <w:rPr>
          <w:rFonts w:ascii="仿宋" w:hAnsi="仿宋" w:eastAsia="仿宋"/>
          <w:sz w:val="32"/>
          <w:szCs w:val="32"/>
        </w:rPr>
        <w:t>签字：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XXXX</w:t>
      </w:r>
      <w:r>
        <w:rPr>
          <w:rFonts w:ascii="仿宋" w:hAnsi="仿宋" w:eastAsia="仿宋"/>
          <w:sz w:val="32"/>
          <w:szCs w:val="32"/>
        </w:rPr>
        <w:t>年XX月XX日</w:t>
      </w:r>
    </w:p>
    <w:sectPr>
      <w:footerReference r:id="rId3" w:type="default"/>
      <w:pgSz w:w="11906" w:h="16838"/>
      <w:pgMar w:top="1440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32764832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FhODE2MWY0M2ZjMzBjYTE3OGM1ZmUwMjk4ZGExMzIifQ=="/>
  </w:docVars>
  <w:rsids>
    <w:rsidRoot w:val="00FC193E"/>
    <w:rsid w:val="0001098B"/>
    <w:rsid w:val="0001321C"/>
    <w:rsid w:val="0002507C"/>
    <w:rsid w:val="00051E95"/>
    <w:rsid w:val="00061FC7"/>
    <w:rsid w:val="00066B6D"/>
    <w:rsid w:val="00080BBA"/>
    <w:rsid w:val="00085160"/>
    <w:rsid w:val="00090ECA"/>
    <w:rsid w:val="00091DAD"/>
    <w:rsid w:val="000A603C"/>
    <w:rsid w:val="00106762"/>
    <w:rsid w:val="00161690"/>
    <w:rsid w:val="001617E4"/>
    <w:rsid w:val="001709F4"/>
    <w:rsid w:val="0017375A"/>
    <w:rsid w:val="001E55AE"/>
    <w:rsid w:val="001F6140"/>
    <w:rsid w:val="0020209C"/>
    <w:rsid w:val="00206EFE"/>
    <w:rsid w:val="00213740"/>
    <w:rsid w:val="00216876"/>
    <w:rsid w:val="00223AE1"/>
    <w:rsid w:val="0022549F"/>
    <w:rsid w:val="00235AF7"/>
    <w:rsid w:val="00243EA1"/>
    <w:rsid w:val="002A06A7"/>
    <w:rsid w:val="002D2ABE"/>
    <w:rsid w:val="002D2BD8"/>
    <w:rsid w:val="002E53EC"/>
    <w:rsid w:val="0030514C"/>
    <w:rsid w:val="00305930"/>
    <w:rsid w:val="00307328"/>
    <w:rsid w:val="00323E47"/>
    <w:rsid w:val="00327645"/>
    <w:rsid w:val="003505A7"/>
    <w:rsid w:val="00373B0F"/>
    <w:rsid w:val="00390A53"/>
    <w:rsid w:val="003A0446"/>
    <w:rsid w:val="003A5F80"/>
    <w:rsid w:val="003B0520"/>
    <w:rsid w:val="003C3282"/>
    <w:rsid w:val="0040195D"/>
    <w:rsid w:val="004368EB"/>
    <w:rsid w:val="00455EAC"/>
    <w:rsid w:val="0046165D"/>
    <w:rsid w:val="004711BB"/>
    <w:rsid w:val="00475F9E"/>
    <w:rsid w:val="004A767D"/>
    <w:rsid w:val="004C4027"/>
    <w:rsid w:val="004D035D"/>
    <w:rsid w:val="004D49CB"/>
    <w:rsid w:val="004F41D8"/>
    <w:rsid w:val="005113F5"/>
    <w:rsid w:val="00521419"/>
    <w:rsid w:val="00526934"/>
    <w:rsid w:val="00536A43"/>
    <w:rsid w:val="0054399B"/>
    <w:rsid w:val="0055628F"/>
    <w:rsid w:val="00573FB2"/>
    <w:rsid w:val="00591347"/>
    <w:rsid w:val="005F2D27"/>
    <w:rsid w:val="005F462F"/>
    <w:rsid w:val="00601550"/>
    <w:rsid w:val="00601C24"/>
    <w:rsid w:val="00633D34"/>
    <w:rsid w:val="006405C7"/>
    <w:rsid w:val="00644762"/>
    <w:rsid w:val="0064778A"/>
    <w:rsid w:val="00650CFE"/>
    <w:rsid w:val="006660CA"/>
    <w:rsid w:val="006941EE"/>
    <w:rsid w:val="0069628F"/>
    <w:rsid w:val="006A41DF"/>
    <w:rsid w:val="006A75E9"/>
    <w:rsid w:val="006C029E"/>
    <w:rsid w:val="006C56AA"/>
    <w:rsid w:val="006F306B"/>
    <w:rsid w:val="007017E5"/>
    <w:rsid w:val="00706F0F"/>
    <w:rsid w:val="00733478"/>
    <w:rsid w:val="00747223"/>
    <w:rsid w:val="007703CE"/>
    <w:rsid w:val="00777A2B"/>
    <w:rsid w:val="00782986"/>
    <w:rsid w:val="007A5542"/>
    <w:rsid w:val="007B26FD"/>
    <w:rsid w:val="007C740B"/>
    <w:rsid w:val="007D5B4E"/>
    <w:rsid w:val="007E285F"/>
    <w:rsid w:val="007E59F4"/>
    <w:rsid w:val="008332A8"/>
    <w:rsid w:val="00844301"/>
    <w:rsid w:val="008672BB"/>
    <w:rsid w:val="008A00F2"/>
    <w:rsid w:val="008D33A8"/>
    <w:rsid w:val="008E3F5F"/>
    <w:rsid w:val="008F06A2"/>
    <w:rsid w:val="008F2085"/>
    <w:rsid w:val="008F323B"/>
    <w:rsid w:val="00914AE4"/>
    <w:rsid w:val="00933CBE"/>
    <w:rsid w:val="00952E8C"/>
    <w:rsid w:val="00961383"/>
    <w:rsid w:val="00963A00"/>
    <w:rsid w:val="009F4615"/>
    <w:rsid w:val="00A07CE3"/>
    <w:rsid w:val="00A44D32"/>
    <w:rsid w:val="00A51B7C"/>
    <w:rsid w:val="00A93CAD"/>
    <w:rsid w:val="00AA576A"/>
    <w:rsid w:val="00AA74F3"/>
    <w:rsid w:val="00AB546C"/>
    <w:rsid w:val="00AC2D0F"/>
    <w:rsid w:val="00AC3FC7"/>
    <w:rsid w:val="00AD46D0"/>
    <w:rsid w:val="00AE7538"/>
    <w:rsid w:val="00AF3B8A"/>
    <w:rsid w:val="00AF7C09"/>
    <w:rsid w:val="00B07D42"/>
    <w:rsid w:val="00B329CC"/>
    <w:rsid w:val="00B3413F"/>
    <w:rsid w:val="00B4058C"/>
    <w:rsid w:val="00B47A19"/>
    <w:rsid w:val="00B50F7F"/>
    <w:rsid w:val="00B63035"/>
    <w:rsid w:val="00B824DF"/>
    <w:rsid w:val="00B8701E"/>
    <w:rsid w:val="00BA59B0"/>
    <w:rsid w:val="00BA5BDA"/>
    <w:rsid w:val="00BB1411"/>
    <w:rsid w:val="00BB2C99"/>
    <w:rsid w:val="00BC53FE"/>
    <w:rsid w:val="00BD3A1B"/>
    <w:rsid w:val="00BE7A4F"/>
    <w:rsid w:val="00C03D42"/>
    <w:rsid w:val="00C0548F"/>
    <w:rsid w:val="00C0677C"/>
    <w:rsid w:val="00C10BFC"/>
    <w:rsid w:val="00C20932"/>
    <w:rsid w:val="00C408BA"/>
    <w:rsid w:val="00C85A0E"/>
    <w:rsid w:val="00CA02B6"/>
    <w:rsid w:val="00CA1549"/>
    <w:rsid w:val="00CA6DB2"/>
    <w:rsid w:val="00CB2110"/>
    <w:rsid w:val="00CE1FED"/>
    <w:rsid w:val="00CE7717"/>
    <w:rsid w:val="00CF433D"/>
    <w:rsid w:val="00D2758A"/>
    <w:rsid w:val="00D86B82"/>
    <w:rsid w:val="00DB683A"/>
    <w:rsid w:val="00E0281D"/>
    <w:rsid w:val="00E340DF"/>
    <w:rsid w:val="00E52F44"/>
    <w:rsid w:val="00E5340D"/>
    <w:rsid w:val="00EA71A8"/>
    <w:rsid w:val="00EC4EE3"/>
    <w:rsid w:val="00EE0E4C"/>
    <w:rsid w:val="00F069A8"/>
    <w:rsid w:val="00F12D56"/>
    <w:rsid w:val="00F54BF3"/>
    <w:rsid w:val="00F77049"/>
    <w:rsid w:val="00F96FBA"/>
    <w:rsid w:val="00FA35D4"/>
    <w:rsid w:val="00FB27DA"/>
    <w:rsid w:val="00FC193E"/>
    <w:rsid w:val="00FD51E2"/>
    <w:rsid w:val="00FF019B"/>
    <w:rsid w:val="15873595"/>
    <w:rsid w:val="1EA34856"/>
    <w:rsid w:val="7719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218</Words>
  <Characters>1244</Characters>
  <Lines>10</Lines>
  <Paragraphs>2</Paragraphs>
  <TotalTime>0</TotalTime>
  <ScaleCrop>false</ScaleCrop>
  <LinksUpToDate>false</LinksUpToDate>
  <CharactersWithSpaces>1460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2017-06-23T06:47:00Z</dcterms:created>
  <dc:creator>陈琳</dc:creator>
  <cp:lastModifiedBy>LYH</cp:lastModifiedBy>
  <cp:lastPrinted>2018-05-30T10:39:00Z</cp:lastPrinted>
  <dcterms:modified xsi:type="dcterms:W3CDTF">2023-11-24T01:10:00Z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23D7F2A171804275A2F21772959348C7_12</vt:lpwstr>
  </property>
</Properties>
</file>